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E5" w:rsidRPr="00041BE5" w:rsidRDefault="00041BE5" w:rsidP="00873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E5">
        <w:rPr>
          <w:rFonts w:ascii="Times New Roman" w:hAnsi="Times New Roman" w:cs="Times New Roman"/>
          <w:b/>
          <w:sz w:val="24"/>
          <w:szCs w:val="24"/>
        </w:rPr>
        <w:t>ÇOCUĞA YÖNELİK ŞİDDETİN ÖNLENMESİ PROJESİEĞİTİM vb ETKİNLİK İZLEME FORMU</w:t>
      </w:r>
    </w:p>
    <w:p w:rsidR="00041BE5" w:rsidRPr="00041BE5" w:rsidRDefault="00500550" w:rsidP="00A07E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İL:HATAY İLÇE:DÖRTYOL ŞEHİT HARUN TAŞ İLKOKULU </w:t>
      </w:r>
    </w:p>
    <w:tbl>
      <w:tblPr>
        <w:tblStyle w:val="TabloKlavuzu"/>
        <w:tblW w:w="0" w:type="auto"/>
        <w:tblLook w:val="04A0"/>
      </w:tblPr>
      <w:tblGrid>
        <w:gridCol w:w="2798"/>
        <w:gridCol w:w="6269"/>
        <w:gridCol w:w="2127"/>
        <w:gridCol w:w="2409"/>
      </w:tblGrid>
      <w:tr w:rsidR="00041BE5" w:rsidRPr="00041BE5" w:rsidTr="00041BE5">
        <w:tc>
          <w:tcPr>
            <w:tcW w:w="2798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b/>
                <w:sz w:val="24"/>
                <w:szCs w:val="24"/>
              </w:rPr>
              <w:t>GENEL ALAN</w:t>
            </w:r>
          </w:p>
        </w:tc>
        <w:tc>
          <w:tcPr>
            <w:tcW w:w="626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E43908">
              <w:rPr>
                <w:rFonts w:ascii="Times New Roman" w:hAnsi="Times New Roman" w:cs="Times New Roman"/>
                <w:b/>
                <w:sz w:val="24"/>
                <w:szCs w:val="24"/>
              </w:rPr>
              <w:t>İE</w:t>
            </w:r>
            <w:r w:rsidRPr="00041BE5">
              <w:rPr>
                <w:rFonts w:ascii="Times New Roman" w:hAnsi="Times New Roman" w:cs="Times New Roman"/>
                <w:b/>
                <w:sz w:val="24"/>
                <w:szCs w:val="24"/>
              </w:rPr>
              <w:t>, SEMİNER, KONFERANS, PANEL vb ETKİNLİK KONUSU</w:t>
            </w: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b/>
                <w:sz w:val="24"/>
                <w:szCs w:val="24"/>
              </w:rPr>
              <w:t>HEDEF KİTLE</w:t>
            </w: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b/>
                <w:sz w:val="24"/>
                <w:szCs w:val="24"/>
              </w:rPr>
              <w:t>KATILIMCI SAYISI</w:t>
            </w:r>
          </w:p>
        </w:tc>
      </w:tr>
      <w:tr w:rsidR="00041BE5" w:rsidRPr="00041BE5" w:rsidTr="00041BE5">
        <w:tc>
          <w:tcPr>
            <w:tcW w:w="2798" w:type="dxa"/>
            <w:vMerge w:val="restart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b/>
                <w:sz w:val="24"/>
                <w:szCs w:val="24"/>
              </w:rPr>
              <w:t>DANIŞMANLIK TEDBİRLERİ</w:t>
            </w: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A4484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 toplantılarında Rehber öğretmen ve sınıf öğretmenleri tarafından tedbir amaçlı seminerler verildi.</w:t>
            </w:r>
          </w:p>
        </w:tc>
        <w:tc>
          <w:tcPr>
            <w:tcW w:w="2127" w:type="dxa"/>
          </w:tcPr>
          <w:p w:rsidR="00041BE5" w:rsidRPr="00041BE5" w:rsidRDefault="00A44845" w:rsidP="00A44845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Veliler</w:t>
            </w:r>
          </w:p>
        </w:tc>
        <w:tc>
          <w:tcPr>
            <w:tcW w:w="2409" w:type="dxa"/>
          </w:tcPr>
          <w:p w:rsidR="00041BE5" w:rsidRPr="00041BE5" w:rsidRDefault="00A4484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</w:tr>
      <w:tr w:rsidR="00041BE5" w:rsidRPr="00041BE5" w:rsidTr="00041BE5">
        <w:tc>
          <w:tcPr>
            <w:tcW w:w="2798" w:type="dxa"/>
            <w:vMerge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E5" w:rsidRPr="00041BE5" w:rsidTr="00041BE5">
        <w:tc>
          <w:tcPr>
            <w:tcW w:w="2798" w:type="dxa"/>
            <w:vMerge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E5" w:rsidRPr="00041BE5" w:rsidTr="00041BE5">
        <w:tc>
          <w:tcPr>
            <w:tcW w:w="2798" w:type="dxa"/>
            <w:vMerge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E5" w:rsidRPr="00041BE5" w:rsidTr="00041BE5">
        <w:tc>
          <w:tcPr>
            <w:tcW w:w="2798" w:type="dxa"/>
            <w:vMerge w:val="restart"/>
          </w:tcPr>
          <w:p w:rsidR="00167A84" w:rsidRDefault="00167A84" w:rsidP="00167A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OKULLARDA ŞİDDETİN ÖNLENMESİNE YÖNELİK ÇALIŞMALAR</w:t>
            </w:r>
          </w:p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0C0ACC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Değerler Eğitimi Çalışmaları</w:t>
            </w:r>
          </w:p>
        </w:tc>
        <w:tc>
          <w:tcPr>
            <w:tcW w:w="2127" w:type="dxa"/>
          </w:tcPr>
          <w:p w:rsidR="00041BE5" w:rsidRPr="00041BE5" w:rsidRDefault="000C0ACC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Öğrenciler -veliler</w:t>
            </w:r>
          </w:p>
        </w:tc>
        <w:tc>
          <w:tcPr>
            <w:tcW w:w="2409" w:type="dxa"/>
          </w:tcPr>
          <w:p w:rsidR="00041BE5" w:rsidRPr="00041BE5" w:rsidRDefault="000C0ACC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</w:tr>
      <w:tr w:rsidR="00041BE5" w:rsidRPr="00041BE5" w:rsidTr="00041BE5">
        <w:tc>
          <w:tcPr>
            <w:tcW w:w="2798" w:type="dxa"/>
            <w:vMerge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0C0ACC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Hak ve sorumluluklar hakkında bilinçlendirme</w:t>
            </w:r>
          </w:p>
        </w:tc>
        <w:tc>
          <w:tcPr>
            <w:tcW w:w="2127" w:type="dxa"/>
          </w:tcPr>
          <w:p w:rsidR="00041BE5" w:rsidRPr="00041BE5" w:rsidRDefault="000C0ACC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Öğrenciler</w:t>
            </w:r>
          </w:p>
        </w:tc>
        <w:tc>
          <w:tcPr>
            <w:tcW w:w="2409" w:type="dxa"/>
          </w:tcPr>
          <w:p w:rsidR="00041BE5" w:rsidRPr="00041BE5" w:rsidRDefault="000C0ACC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041BE5" w:rsidRPr="00041BE5" w:rsidTr="00041BE5">
        <w:tc>
          <w:tcPr>
            <w:tcW w:w="2798" w:type="dxa"/>
            <w:vMerge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0C0ACC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Çatışma çözme becerisi kazandırma</w:t>
            </w:r>
          </w:p>
        </w:tc>
        <w:tc>
          <w:tcPr>
            <w:tcW w:w="2127" w:type="dxa"/>
          </w:tcPr>
          <w:p w:rsidR="00041BE5" w:rsidRPr="00041BE5" w:rsidRDefault="000C0ACC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Öğrenciler</w:t>
            </w:r>
          </w:p>
        </w:tc>
        <w:tc>
          <w:tcPr>
            <w:tcW w:w="2409" w:type="dxa"/>
          </w:tcPr>
          <w:p w:rsidR="00041BE5" w:rsidRPr="00041BE5" w:rsidRDefault="000C0ACC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041BE5" w:rsidRPr="00041BE5" w:rsidTr="00041BE5">
        <w:trPr>
          <w:trHeight w:val="80"/>
        </w:trPr>
        <w:tc>
          <w:tcPr>
            <w:tcW w:w="2798" w:type="dxa"/>
            <w:vMerge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0C0ACC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Öfke  kontrolü</w:t>
            </w:r>
            <w:proofErr w:type="gramEnd"/>
          </w:p>
        </w:tc>
        <w:tc>
          <w:tcPr>
            <w:tcW w:w="2127" w:type="dxa"/>
          </w:tcPr>
          <w:p w:rsidR="00041BE5" w:rsidRPr="00041BE5" w:rsidRDefault="000C0ACC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Öğrenciler</w:t>
            </w:r>
          </w:p>
        </w:tc>
        <w:tc>
          <w:tcPr>
            <w:tcW w:w="2409" w:type="dxa"/>
          </w:tcPr>
          <w:p w:rsidR="00041BE5" w:rsidRPr="00041BE5" w:rsidRDefault="000C0ACC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041BE5" w:rsidRPr="00041BE5" w:rsidTr="00041BE5">
        <w:tc>
          <w:tcPr>
            <w:tcW w:w="2798" w:type="dxa"/>
            <w:vMerge w:val="restart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b/>
                <w:sz w:val="24"/>
                <w:szCs w:val="24"/>
              </w:rPr>
              <w:t>AİLE EĞİTİMLERİ</w:t>
            </w: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0C0ACC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İletişim-Aile tutumları</w:t>
            </w:r>
          </w:p>
        </w:tc>
        <w:tc>
          <w:tcPr>
            <w:tcW w:w="2127" w:type="dxa"/>
          </w:tcPr>
          <w:p w:rsidR="00041BE5" w:rsidRPr="00041BE5" w:rsidRDefault="000C0ACC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Veliler</w:t>
            </w:r>
          </w:p>
        </w:tc>
        <w:tc>
          <w:tcPr>
            <w:tcW w:w="2409" w:type="dxa"/>
          </w:tcPr>
          <w:p w:rsidR="00041BE5" w:rsidRPr="00041BE5" w:rsidRDefault="000C0ACC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041BE5" w:rsidRPr="00041BE5" w:rsidTr="00041BE5">
        <w:tc>
          <w:tcPr>
            <w:tcW w:w="2798" w:type="dxa"/>
            <w:vMerge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0C0ACC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Stresle baş etme ve Öfke kontrolü</w:t>
            </w:r>
          </w:p>
        </w:tc>
        <w:tc>
          <w:tcPr>
            <w:tcW w:w="2127" w:type="dxa"/>
          </w:tcPr>
          <w:p w:rsidR="00041BE5" w:rsidRPr="00041BE5" w:rsidRDefault="000C0ACC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Veliler</w:t>
            </w:r>
          </w:p>
        </w:tc>
        <w:tc>
          <w:tcPr>
            <w:tcW w:w="2409" w:type="dxa"/>
          </w:tcPr>
          <w:p w:rsidR="00041BE5" w:rsidRPr="00041BE5" w:rsidRDefault="000C0ACC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041BE5" w:rsidRPr="00041BE5" w:rsidTr="00041BE5">
        <w:tc>
          <w:tcPr>
            <w:tcW w:w="2798" w:type="dxa"/>
            <w:vMerge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0C0ACC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Çocuklara geleceğe yönelik hedef belirleme konusunda velileri bilgilendirme</w:t>
            </w:r>
          </w:p>
        </w:tc>
        <w:tc>
          <w:tcPr>
            <w:tcW w:w="2127" w:type="dxa"/>
          </w:tcPr>
          <w:p w:rsidR="00041BE5" w:rsidRPr="00041BE5" w:rsidRDefault="000C0ACC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Veliler</w:t>
            </w:r>
          </w:p>
        </w:tc>
        <w:tc>
          <w:tcPr>
            <w:tcW w:w="2409" w:type="dxa"/>
          </w:tcPr>
          <w:p w:rsidR="00041BE5" w:rsidRPr="00041BE5" w:rsidRDefault="000C0ACC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041BE5" w:rsidRPr="00041BE5" w:rsidTr="00041BE5">
        <w:tc>
          <w:tcPr>
            <w:tcW w:w="2798" w:type="dxa"/>
            <w:vMerge/>
          </w:tcPr>
          <w:p w:rsidR="00041BE5" w:rsidRPr="00041BE5" w:rsidRDefault="00041BE5" w:rsidP="0037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37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37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37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37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1BE5" w:rsidRPr="00041BE5" w:rsidRDefault="00041BE5" w:rsidP="00041BE5">
      <w:pPr>
        <w:pStyle w:val="ListeParagraf"/>
        <w:ind w:left="284" w:hanging="142"/>
        <w:rPr>
          <w:rFonts w:ascii="Times New Roman" w:hAnsi="Times New Roman" w:cs="Times New Roman"/>
          <w:b/>
          <w:sz w:val="24"/>
          <w:szCs w:val="24"/>
        </w:rPr>
      </w:pPr>
    </w:p>
    <w:p w:rsidR="00041BE5" w:rsidRPr="00041BE5" w:rsidRDefault="00041BE5" w:rsidP="00041BE5">
      <w:pPr>
        <w:pStyle w:val="ListeParagraf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041BE5">
        <w:rPr>
          <w:rFonts w:ascii="Times New Roman" w:hAnsi="Times New Roman" w:cs="Times New Roman"/>
          <w:b/>
          <w:sz w:val="24"/>
          <w:szCs w:val="24"/>
        </w:rPr>
        <w:t>*Gerektiğinde Satır Sayıları Elektronik Ortamda Artırılabilir</w:t>
      </w:r>
    </w:p>
    <w:sectPr w:rsidR="00041BE5" w:rsidRPr="00041BE5" w:rsidSect="00873669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C8F"/>
    <w:multiLevelType w:val="hybridMultilevel"/>
    <w:tmpl w:val="B978E41E"/>
    <w:lvl w:ilvl="0" w:tplc="69E88B2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935F76"/>
    <w:multiLevelType w:val="hybridMultilevel"/>
    <w:tmpl w:val="DB443F84"/>
    <w:lvl w:ilvl="0" w:tplc="FDB251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B7D"/>
    <w:rsid w:val="00001419"/>
    <w:rsid w:val="000137F6"/>
    <w:rsid w:val="00032EF1"/>
    <w:rsid w:val="00041BE5"/>
    <w:rsid w:val="000B68CE"/>
    <w:rsid w:val="000C0ACC"/>
    <w:rsid w:val="000D3A26"/>
    <w:rsid w:val="000D5385"/>
    <w:rsid w:val="00112C8A"/>
    <w:rsid w:val="00167A84"/>
    <w:rsid w:val="001730A6"/>
    <w:rsid w:val="001C5DD3"/>
    <w:rsid w:val="00200BAB"/>
    <w:rsid w:val="00335A79"/>
    <w:rsid w:val="003A4EF2"/>
    <w:rsid w:val="00423894"/>
    <w:rsid w:val="00496FD3"/>
    <w:rsid w:val="00500550"/>
    <w:rsid w:val="0058318A"/>
    <w:rsid w:val="005E7565"/>
    <w:rsid w:val="00611068"/>
    <w:rsid w:val="006612BD"/>
    <w:rsid w:val="006F65EA"/>
    <w:rsid w:val="00794F92"/>
    <w:rsid w:val="007B15B3"/>
    <w:rsid w:val="00873669"/>
    <w:rsid w:val="00901DAA"/>
    <w:rsid w:val="00964A98"/>
    <w:rsid w:val="00992475"/>
    <w:rsid w:val="00A07E55"/>
    <w:rsid w:val="00A44845"/>
    <w:rsid w:val="00A75B7D"/>
    <w:rsid w:val="00A76B18"/>
    <w:rsid w:val="00A77395"/>
    <w:rsid w:val="00B34D39"/>
    <w:rsid w:val="00B6477C"/>
    <w:rsid w:val="00C07CB5"/>
    <w:rsid w:val="00CA6679"/>
    <w:rsid w:val="00CE467F"/>
    <w:rsid w:val="00D929A5"/>
    <w:rsid w:val="00E43908"/>
    <w:rsid w:val="00E60794"/>
    <w:rsid w:val="00EC46E3"/>
    <w:rsid w:val="00F42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41BE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Gulhan ERSOY</dc:creator>
  <cp:lastModifiedBy>yazğan</cp:lastModifiedBy>
  <cp:revision>4</cp:revision>
  <cp:lastPrinted>2016-11-15T09:34:00Z</cp:lastPrinted>
  <dcterms:created xsi:type="dcterms:W3CDTF">2016-12-19T09:17:00Z</dcterms:created>
  <dcterms:modified xsi:type="dcterms:W3CDTF">2016-12-19T09:40:00Z</dcterms:modified>
</cp:coreProperties>
</file>